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2659" w:rsidRDefault="00C12659">
      <w:pPr>
        <w:rPr>
          <w:b/>
        </w:rPr>
      </w:pPr>
      <w:r w:rsidRPr="00C12659">
        <w:rPr>
          <w:b/>
        </w:rPr>
        <w:t>MOU SIGNED BY BOTANY DEPARTMENT</w:t>
      </w:r>
    </w:p>
    <w:p w:rsidR="00C12659" w:rsidRDefault="00C12659" w:rsidP="00C12659">
      <w:pPr>
        <w:pStyle w:val="ListParagraph"/>
        <w:numPr>
          <w:ilvl w:val="0"/>
          <w:numId w:val="1"/>
        </w:numPr>
      </w:pPr>
      <w:r>
        <w:t>NATIONAL BOTANICAL RESEARCH INSTITUTE, LUCKNOW-5 Y-ACTIVE</w:t>
      </w:r>
    </w:p>
    <w:p w:rsidR="00C12659" w:rsidRDefault="00C12659" w:rsidP="00C12659">
      <w:pPr>
        <w:pStyle w:val="ListParagraph"/>
        <w:numPr>
          <w:ilvl w:val="0"/>
          <w:numId w:val="1"/>
        </w:numPr>
      </w:pPr>
      <w:r>
        <w:t>BOTANICAL SURVEY OF INDIA-5Y-ACTIVE</w:t>
      </w:r>
    </w:p>
    <w:sectPr w:rsidR="00C1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701E"/>
    <w:multiLevelType w:val="hybridMultilevel"/>
    <w:tmpl w:val="DAEC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12659"/>
    <w:rsid w:val="00C1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2021-10-19T09:16:00Z</dcterms:created>
  <dcterms:modified xsi:type="dcterms:W3CDTF">2021-10-19T09:17:00Z</dcterms:modified>
</cp:coreProperties>
</file>