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D7" w:rsidRPr="00023CD8" w:rsidRDefault="00E14DD7" w:rsidP="007E1F6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DEPARTMENT OF PHILOSOPHY</w:t>
      </w:r>
    </w:p>
    <w:p w:rsidR="005A511C" w:rsidRPr="00023CD8" w:rsidRDefault="005A511C" w:rsidP="007E1F6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TIME-TABLE 2021-2022</w:t>
      </w:r>
    </w:p>
    <w:p w:rsidR="005A511C" w:rsidRPr="00023CD8" w:rsidRDefault="00E14DD7" w:rsidP="007E1F6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proofErr w:type="gramStart"/>
      <w:r w:rsidRPr="00023CD8">
        <w:rPr>
          <w:rFonts w:asciiTheme="majorHAnsi" w:hAnsiTheme="majorHAnsi" w:cs="Times New Roman"/>
          <w:b/>
          <w:bCs/>
          <w:sz w:val="18"/>
          <w:szCs w:val="15"/>
        </w:rPr>
        <w:t>B.A</w:t>
      </w:r>
      <w:r w:rsidR="005A511C" w:rsidRPr="00023CD8">
        <w:rPr>
          <w:rFonts w:asciiTheme="majorHAnsi" w:hAnsiTheme="majorHAnsi" w:cs="Times New Roman"/>
          <w:b/>
          <w:bCs/>
          <w:sz w:val="18"/>
          <w:szCs w:val="15"/>
        </w:rPr>
        <w:t xml:space="preserve">. Semester I, B.A. II, III Year, </w:t>
      </w:r>
      <w:r w:rsidRPr="00023CD8">
        <w:rPr>
          <w:rFonts w:asciiTheme="majorHAnsi" w:hAnsiTheme="majorHAnsi" w:cs="Times New Roman"/>
          <w:b/>
          <w:bCs/>
          <w:sz w:val="18"/>
          <w:szCs w:val="15"/>
        </w:rPr>
        <w:t>M.A</w:t>
      </w:r>
      <w:r w:rsidR="005A511C" w:rsidRPr="00023CD8">
        <w:rPr>
          <w:rFonts w:asciiTheme="majorHAnsi" w:hAnsiTheme="majorHAnsi" w:cs="Times New Roman"/>
          <w:b/>
          <w:bCs/>
          <w:sz w:val="18"/>
          <w:szCs w:val="15"/>
        </w:rPr>
        <w:t>. Semester I &amp; III</w:t>
      </w:r>
      <w:r w:rsidRPr="00023CD8">
        <w:rPr>
          <w:rFonts w:asciiTheme="majorHAnsi" w:hAnsiTheme="majorHAnsi" w:cs="Times New Roman"/>
          <w:b/>
          <w:bCs/>
          <w:sz w:val="18"/>
          <w:szCs w:val="15"/>
        </w:rPr>
        <w:t xml:space="preserve"> </w:t>
      </w:r>
      <w:r w:rsidR="005A511C" w:rsidRPr="00023CD8">
        <w:rPr>
          <w:rFonts w:asciiTheme="majorHAnsi" w:hAnsiTheme="majorHAnsi" w:cs="Times New Roman"/>
          <w:b/>
          <w:bCs/>
          <w:sz w:val="18"/>
          <w:szCs w:val="15"/>
        </w:rPr>
        <w:t>and Ph.D.</w:t>
      </w:r>
      <w:proofErr w:type="gramEnd"/>
      <w:r w:rsidR="005A511C" w:rsidRPr="00023CD8">
        <w:rPr>
          <w:rFonts w:asciiTheme="majorHAnsi" w:hAnsiTheme="majorHAnsi" w:cs="Times New Roman"/>
          <w:b/>
          <w:bCs/>
          <w:sz w:val="18"/>
          <w:szCs w:val="15"/>
        </w:rPr>
        <w:t xml:space="preserve"> </w:t>
      </w:r>
    </w:p>
    <w:p w:rsidR="00E14DD7" w:rsidRPr="00023CD8" w:rsidRDefault="00E14DD7" w:rsidP="007E1F6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D.D.U. GORAKHPUR UNIVERSITY, GORAKHPUR</w:t>
      </w:r>
    </w:p>
    <w:tbl>
      <w:tblPr>
        <w:tblStyle w:val="TableGrid"/>
        <w:tblW w:w="15816" w:type="dxa"/>
        <w:jc w:val="center"/>
        <w:tblInd w:w="-1640" w:type="dxa"/>
        <w:tblLook w:val="04A0"/>
      </w:tblPr>
      <w:tblGrid>
        <w:gridCol w:w="1070"/>
        <w:gridCol w:w="2126"/>
        <w:gridCol w:w="2552"/>
        <w:gridCol w:w="2150"/>
        <w:gridCol w:w="2244"/>
        <w:gridCol w:w="1985"/>
        <w:gridCol w:w="1770"/>
        <w:gridCol w:w="1919"/>
      </w:tblGrid>
      <w:tr w:rsidR="0095656E" w:rsidRPr="000C1D5D" w:rsidTr="000C1D5D">
        <w:trPr>
          <w:jc w:val="center"/>
        </w:trPr>
        <w:tc>
          <w:tcPr>
            <w:tcW w:w="10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10.00-11.00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11.00-12.00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12.00-01.00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01.00-02.00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02.00-03-00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03.00-04.00</w:t>
            </w:r>
          </w:p>
        </w:tc>
        <w:tc>
          <w:tcPr>
            <w:tcW w:w="1919" w:type="dxa"/>
          </w:tcPr>
          <w:p w:rsidR="0095656E" w:rsidRPr="000C1D5D" w:rsidRDefault="0095656E" w:rsidP="00706253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04.00-05.00</w:t>
            </w: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MONDAY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517 R.C.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Prob. Phil. RC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517 S.K.R. Room No. 211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1985" w:type="dxa"/>
          </w:tcPr>
          <w:p w:rsidR="0095656E" w:rsidRPr="000C1D5D" w:rsidRDefault="0095656E" w:rsidP="001839F9">
            <w:pPr>
              <w:jc w:val="both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601 D.N. 210 (Date 1 to 10 = 1 Class)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9E191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(B) 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(G) Room No. 201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(G)  Room No. 201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 (JRF) (B)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TUESDAY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244" w:type="dxa"/>
          </w:tcPr>
          <w:p w:rsidR="0095656E" w:rsidRPr="000C1D5D" w:rsidRDefault="0095656E" w:rsidP="00036F4D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601 SKR 210 (Date 11 to 20 = 1 Class)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Prob. Phil. RC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517 S.K.R. Room No. 211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330"/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9E191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(G) Room No. 201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(G)  Room No. 201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 (JRF) (B)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(B) 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WEDNESDAY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Prob. Phil. RC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517 R.C.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B6249D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Ph.D.-Phil 601 RC 210 (Date 21 to 30 = 1 Class)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9E191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226"/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(G) Room No. 201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(G)  Room No. 201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PC  (JRF) (B)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 Ethics PP (JRF) (B) 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THURSDAY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Socio. Pol. Phil. SKR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PR. PP (JRF) Room No. 202</w:t>
            </w: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610 S.K.R. 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IL MP (JRF) (B&amp;G) Room No.*</w:t>
            </w:r>
          </w:p>
        </w:tc>
        <w:tc>
          <w:tcPr>
            <w:tcW w:w="2244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109"/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WL RC (B&amp;G)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380"/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FRIDAY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Socio. Pol. Phil. SKR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R.C.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S.K.R. Room No. 211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604 R.C. 210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PR. PP (JRF) Room No. 202</w:t>
            </w: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132"/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0A6970" w:rsidP="000A6970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LIB 600 HKS, RKM, MD (DB-106)</w:t>
            </w:r>
          </w:p>
        </w:tc>
        <w:tc>
          <w:tcPr>
            <w:tcW w:w="1919" w:type="dxa"/>
          </w:tcPr>
          <w:p w:rsidR="0095656E" w:rsidRPr="000C1D5D" w:rsidRDefault="000C1D5D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LIB 600 HKS, RKM, MD (DB-106)</w:t>
            </w: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603 S.K.R. 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IL MP (JRF) (B&amp;G) Room No.*</w:t>
            </w:r>
          </w:p>
        </w:tc>
        <w:tc>
          <w:tcPr>
            <w:tcW w:w="2244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149"/>
          <w:jc w:val="center"/>
        </w:trPr>
        <w:tc>
          <w:tcPr>
            <w:tcW w:w="1070" w:type="dxa"/>
            <w:vMerge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WL RC (B&amp;G)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 w:val="restart"/>
            <w:vAlign w:val="center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SATERDAY</w:t>
            </w: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Socio. Pol. Phil. SKR Room No. 202</w:t>
            </w: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R.C. Room No. 211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S.K.R. Room No. 211</w:t>
            </w:r>
          </w:p>
        </w:tc>
        <w:tc>
          <w:tcPr>
            <w:tcW w:w="1985" w:type="dxa"/>
          </w:tcPr>
          <w:p w:rsidR="0095656E" w:rsidRPr="000C1D5D" w:rsidRDefault="0095656E" w:rsidP="0095656E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III (B&amp;G) PR. PP (JRF) Room No. 202</w:t>
            </w: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1985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  <w:tc>
          <w:tcPr>
            <w:tcW w:w="1770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  <w:tc>
          <w:tcPr>
            <w:tcW w:w="1919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</w:tr>
      <w:tr w:rsidR="0095656E" w:rsidRPr="000C1D5D" w:rsidTr="000C1D5D">
        <w:trPr>
          <w:jc w:val="center"/>
        </w:trPr>
        <w:tc>
          <w:tcPr>
            <w:tcW w:w="1070" w:type="dxa"/>
            <w:vMerge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603 S.K.R. </w:t>
            </w: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IL MP (JRF) (B&amp;G) Room No.*</w:t>
            </w:r>
          </w:p>
        </w:tc>
        <w:tc>
          <w:tcPr>
            <w:tcW w:w="2244" w:type="dxa"/>
          </w:tcPr>
          <w:p w:rsidR="0095656E" w:rsidRPr="000C1D5D" w:rsidRDefault="0095656E" w:rsidP="00706253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95656E" w:rsidRPr="000C1D5D" w:rsidTr="000C1D5D">
        <w:trPr>
          <w:trHeight w:val="147"/>
          <w:jc w:val="center"/>
        </w:trPr>
        <w:tc>
          <w:tcPr>
            <w:tcW w:w="1070" w:type="dxa"/>
            <w:vMerge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50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II- WL RC (B&amp;G) Room No. 202</w:t>
            </w:r>
          </w:p>
        </w:tc>
        <w:tc>
          <w:tcPr>
            <w:tcW w:w="2244" w:type="dxa"/>
          </w:tcPr>
          <w:p w:rsidR="0095656E" w:rsidRPr="000C1D5D" w:rsidRDefault="0095656E" w:rsidP="007E1F65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85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770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919" w:type="dxa"/>
          </w:tcPr>
          <w:p w:rsidR="0095656E" w:rsidRPr="000C1D5D" w:rsidRDefault="0095656E" w:rsidP="007E1F65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</w:tbl>
    <w:p w:rsidR="00682488" w:rsidRPr="007F1DA9" w:rsidRDefault="006F65D2" w:rsidP="00486A38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  <w:r w:rsidRPr="009F0F92">
        <w:rPr>
          <w:rFonts w:asciiTheme="majorHAnsi" w:hAnsiTheme="majorHAnsi" w:cs="Times New Roman"/>
          <w:b/>
          <w:bCs/>
          <w:sz w:val="18"/>
          <w:szCs w:val="16"/>
        </w:rPr>
        <w:t>Faculty Members-(1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)-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Prof.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D.N. M.A. (Sem.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04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Ph.D. 04 = 16).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(2)-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S.K.R. (M.A. Sem.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 xml:space="preserve">I,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08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Ph.D. 04 + 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 03 = 23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</w:t>
      </w:r>
      <w:r>
        <w:rPr>
          <w:rFonts w:asciiTheme="majorHAnsi" w:hAnsiTheme="majorHAnsi" w:cs="Times New Roman"/>
          <w:b/>
          <w:bCs/>
          <w:sz w:val="18"/>
          <w:szCs w:val="16"/>
        </w:rPr>
        <w:t>)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(3)-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R.C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(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M.A. 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04 + Ph.D. 04 + 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+ B.A. 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= 22</w:t>
      </w:r>
      <w:r>
        <w:rPr>
          <w:rFonts w:asciiTheme="majorHAnsi" w:hAnsiTheme="majorHAnsi" w:cs="Times New Roman"/>
          <w:b/>
          <w:bCs/>
          <w:sz w:val="18"/>
          <w:szCs w:val="16"/>
        </w:rPr>
        <w:t>.)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Research Scholar- Non Faculty Members-(1) P.C. –B.A. 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06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+ B.A. Sem.</w:t>
      </w:r>
      <w:proofErr w:type="gramEnd"/>
      <w:r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 xml:space="preserve">I,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06 = 12.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(2) P.P. –B.A.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+ B.A. 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06 + B.A. 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 03 = 12.</w:t>
      </w:r>
      <w:proofErr w:type="gramEnd"/>
      <w:r>
        <w:rPr>
          <w:rFonts w:asciiTheme="majorHAnsi" w:hAnsiTheme="majorHAnsi" w:cs="Times New Roman"/>
          <w:b/>
          <w:bCs/>
          <w:sz w:val="18"/>
          <w:szCs w:val="16"/>
        </w:rPr>
        <w:t xml:space="preserve"> (3) M.P. –B.A. II,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03 + B.A. 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06 = 09.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(4) K.Y. –B.A. Sem. I = 09.</w:t>
      </w:r>
      <w:r w:rsidR="00486A38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proofErr w:type="gramStart"/>
      <w:r w:rsidR="00486A38">
        <w:rPr>
          <w:rFonts w:asciiTheme="majorHAnsi" w:hAnsiTheme="majorHAnsi" w:cs="Times New Roman"/>
          <w:b/>
          <w:bCs/>
          <w:sz w:val="18"/>
          <w:szCs w:val="16"/>
        </w:rPr>
        <w:t>Ph. D. Compulsory Class- 1.</w:t>
      </w:r>
      <w:proofErr w:type="gramEnd"/>
      <w:r w:rsidR="00486A38">
        <w:rPr>
          <w:rFonts w:asciiTheme="majorHAnsi" w:hAnsiTheme="majorHAnsi" w:cs="Times New Roman"/>
          <w:b/>
          <w:bCs/>
          <w:sz w:val="18"/>
          <w:szCs w:val="16"/>
        </w:rPr>
        <w:t xml:space="preserve"> RM- VK, US, </w:t>
      </w:r>
      <w:proofErr w:type="gramStart"/>
      <w:r w:rsidR="00486A38">
        <w:rPr>
          <w:rFonts w:asciiTheme="majorHAnsi" w:hAnsiTheme="majorHAnsi" w:cs="Times New Roman"/>
          <w:b/>
          <w:bCs/>
          <w:sz w:val="18"/>
          <w:szCs w:val="16"/>
        </w:rPr>
        <w:t>HP  2</w:t>
      </w:r>
      <w:proofErr w:type="gramEnd"/>
      <w:r w:rsidR="00486A38">
        <w:rPr>
          <w:rFonts w:asciiTheme="majorHAnsi" w:hAnsiTheme="majorHAnsi" w:cs="Times New Roman"/>
          <w:b/>
          <w:bCs/>
          <w:sz w:val="18"/>
          <w:szCs w:val="16"/>
        </w:rPr>
        <w:t xml:space="preserve">. </w:t>
      </w:r>
      <w:proofErr w:type="gramStart"/>
      <w:r w:rsidR="00486A38">
        <w:rPr>
          <w:rFonts w:asciiTheme="majorHAnsi" w:hAnsiTheme="majorHAnsi" w:cs="Times New Roman"/>
          <w:b/>
          <w:bCs/>
          <w:sz w:val="18"/>
          <w:szCs w:val="16"/>
        </w:rPr>
        <w:t>RPE- HKS, RKM, MD 3.</w:t>
      </w:r>
      <w:proofErr w:type="gramEnd"/>
      <w:r w:rsidR="00486A38">
        <w:rPr>
          <w:rFonts w:asciiTheme="majorHAnsi" w:hAnsiTheme="majorHAnsi" w:cs="Times New Roman"/>
          <w:b/>
          <w:bCs/>
          <w:sz w:val="18"/>
          <w:szCs w:val="16"/>
        </w:rPr>
        <w:t xml:space="preserve"> CF&amp;IT- UNP, RKM, SNP</w:t>
      </w:r>
    </w:p>
    <w:sectPr w:rsidR="00682488" w:rsidRPr="007F1DA9" w:rsidSect="005F3D99">
      <w:pgSz w:w="16840" w:h="11907" w:orient="landscape" w:code="9"/>
      <w:pgMar w:top="284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DD7"/>
    <w:rsid w:val="00001917"/>
    <w:rsid w:val="00003C54"/>
    <w:rsid w:val="00023CD8"/>
    <w:rsid w:val="00036F4D"/>
    <w:rsid w:val="00084F43"/>
    <w:rsid w:val="000A30C4"/>
    <w:rsid w:val="000A6970"/>
    <w:rsid w:val="000C1D5D"/>
    <w:rsid w:val="00146762"/>
    <w:rsid w:val="001839F9"/>
    <w:rsid w:val="001B5856"/>
    <w:rsid w:val="001D70D7"/>
    <w:rsid w:val="0020623F"/>
    <w:rsid w:val="00216709"/>
    <w:rsid w:val="0022460A"/>
    <w:rsid w:val="0025016F"/>
    <w:rsid w:val="002E4F48"/>
    <w:rsid w:val="003039F4"/>
    <w:rsid w:val="00353834"/>
    <w:rsid w:val="00357814"/>
    <w:rsid w:val="0038592F"/>
    <w:rsid w:val="003D6A3E"/>
    <w:rsid w:val="00472B28"/>
    <w:rsid w:val="004824AE"/>
    <w:rsid w:val="00483B87"/>
    <w:rsid w:val="00486A38"/>
    <w:rsid w:val="004907C6"/>
    <w:rsid w:val="004B0864"/>
    <w:rsid w:val="004D558E"/>
    <w:rsid w:val="005054FF"/>
    <w:rsid w:val="0051557F"/>
    <w:rsid w:val="00535549"/>
    <w:rsid w:val="00560A3E"/>
    <w:rsid w:val="00591658"/>
    <w:rsid w:val="005A511C"/>
    <w:rsid w:val="005B5122"/>
    <w:rsid w:val="005F355C"/>
    <w:rsid w:val="005F3D99"/>
    <w:rsid w:val="00634FAA"/>
    <w:rsid w:val="00682488"/>
    <w:rsid w:val="0068310F"/>
    <w:rsid w:val="006877A2"/>
    <w:rsid w:val="00694F7C"/>
    <w:rsid w:val="006E43BA"/>
    <w:rsid w:val="006E5B35"/>
    <w:rsid w:val="006F65D2"/>
    <w:rsid w:val="007045AD"/>
    <w:rsid w:val="00711C5E"/>
    <w:rsid w:val="00757B81"/>
    <w:rsid w:val="007E1F65"/>
    <w:rsid w:val="00821E9E"/>
    <w:rsid w:val="00826E58"/>
    <w:rsid w:val="00835B69"/>
    <w:rsid w:val="008448C3"/>
    <w:rsid w:val="008502D1"/>
    <w:rsid w:val="00867222"/>
    <w:rsid w:val="008C346B"/>
    <w:rsid w:val="008E4B22"/>
    <w:rsid w:val="008F7C0B"/>
    <w:rsid w:val="00903046"/>
    <w:rsid w:val="0095656E"/>
    <w:rsid w:val="00964686"/>
    <w:rsid w:val="00967260"/>
    <w:rsid w:val="00975EA6"/>
    <w:rsid w:val="009A5A76"/>
    <w:rsid w:val="009E191F"/>
    <w:rsid w:val="009F0F92"/>
    <w:rsid w:val="00A01F44"/>
    <w:rsid w:val="00A34610"/>
    <w:rsid w:val="00A37D65"/>
    <w:rsid w:val="00A74A04"/>
    <w:rsid w:val="00AA117E"/>
    <w:rsid w:val="00AB6F89"/>
    <w:rsid w:val="00B13F8C"/>
    <w:rsid w:val="00B64A59"/>
    <w:rsid w:val="00B7380F"/>
    <w:rsid w:val="00BF686D"/>
    <w:rsid w:val="00C003C6"/>
    <w:rsid w:val="00C2033B"/>
    <w:rsid w:val="00C51C26"/>
    <w:rsid w:val="00C70AC8"/>
    <w:rsid w:val="00CA1B8F"/>
    <w:rsid w:val="00CB5B4D"/>
    <w:rsid w:val="00CE3520"/>
    <w:rsid w:val="00D04C2C"/>
    <w:rsid w:val="00D93F78"/>
    <w:rsid w:val="00DB53D1"/>
    <w:rsid w:val="00E14DD7"/>
    <w:rsid w:val="00EA1288"/>
    <w:rsid w:val="00EA50E2"/>
    <w:rsid w:val="00EC3B8A"/>
    <w:rsid w:val="00F02C07"/>
    <w:rsid w:val="00F200A8"/>
    <w:rsid w:val="00F2374F"/>
    <w:rsid w:val="00F50A06"/>
    <w:rsid w:val="00F806DD"/>
    <w:rsid w:val="00F833B8"/>
    <w:rsid w:val="00F90C73"/>
    <w:rsid w:val="00F9632C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168</cp:revision>
  <cp:lastPrinted>2021-10-22T08:52:00Z</cp:lastPrinted>
  <dcterms:created xsi:type="dcterms:W3CDTF">2021-10-21T06:04:00Z</dcterms:created>
  <dcterms:modified xsi:type="dcterms:W3CDTF">2021-10-22T10:13:00Z</dcterms:modified>
</cp:coreProperties>
</file>