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6" w:rsidRDefault="00FA2782">
      <w:r>
        <w:t>Achievements and Rewards</w:t>
      </w:r>
      <w:r w:rsidR="00D114E0">
        <w:t>:</w:t>
      </w:r>
    </w:p>
    <w:p w:rsidR="000005F3" w:rsidRDefault="000005F3"/>
    <w:p w:rsidR="000005F3" w:rsidRDefault="000005F3">
      <w:r>
        <w:t xml:space="preserve">Department of Mathematics &amp; Statistics </w:t>
      </w:r>
      <w:proofErr w:type="gramStart"/>
      <w:r>
        <w:t xml:space="preserve">received  </w:t>
      </w:r>
      <w:r w:rsidRPr="00D114E0">
        <w:rPr>
          <w:b/>
          <w:sz w:val="28"/>
          <w:szCs w:val="28"/>
        </w:rPr>
        <w:t>Centre</w:t>
      </w:r>
      <w:proofErr w:type="gramEnd"/>
      <w:r w:rsidRPr="00D114E0">
        <w:rPr>
          <w:b/>
          <w:sz w:val="28"/>
          <w:szCs w:val="28"/>
        </w:rPr>
        <w:t xml:space="preserve"> of Excellence</w:t>
      </w:r>
      <w:r>
        <w:t xml:space="preserve"> award by </w:t>
      </w:r>
      <w:r w:rsidRPr="000005F3">
        <w:t>Uttar Pradesh  Government</w:t>
      </w:r>
      <w:r>
        <w:t xml:space="preserve"> in 2019.</w:t>
      </w:r>
    </w:p>
    <w:sectPr w:rsidR="000005F3" w:rsidSect="0063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A2782"/>
    <w:rsid w:val="000005F3"/>
    <w:rsid w:val="00630EE6"/>
    <w:rsid w:val="00D114E0"/>
    <w:rsid w:val="00FA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3</cp:revision>
  <dcterms:created xsi:type="dcterms:W3CDTF">2021-10-08T13:45:00Z</dcterms:created>
  <dcterms:modified xsi:type="dcterms:W3CDTF">2021-10-08T13:49:00Z</dcterms:modified>
</cp:coreProperties>
</file>