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85" w:rsidRPr="00B57BAA" w:rsidRDefault="00774DD2" w:rsidP="001B1891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57BAA">
        <w:rPr>
          <w:rFonts w:ascii="Times New Roman" w:hAnsi="Times New Roman" w:cs="Times New Roman"/>
          <w:b/>
          <w:bCs/>
          <w:sz w:val="36"/>
          <w:szCs w:val="36"/>
        </w:rPr>
        <w:t>ANNUAL PLAN</w:t>
      </w:r>
      <w:r w:rsidR="001B1891" w:rsidRPr="00B57BAA">
        <w:rPr>
          <w:rFonts w:ascii="Times New Roman" w:hAnsi="Times New Roman" w:cs="Times New Roman"/>
          <w:b/>
          <w:bCs/>
          <w:sz w:val="36"/>
          <w:szCs w:val="36"/>
        </w:rPr>
        <w:t>, 2021-22</w:t>
      </w:r>
    </w:p>
    <w:p w:rsidR="00FD6485" w:rsidRPr="00B57BAA" w:rsidRDefault="00FD6485" w:rsidP="00774D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7BAA">
        <w:rPr>
          <w:rFonts w:ascii="Times New Roman" w:hAnsi="Times New Roman" w:cs="Times New Roman"/>
          <w:b/>
          <w:bCs/>
          <w:sz w:val="32"/>
          <w:szCs w:val="32"/>
        </w:rPr>
        <w:t>Department of Psychology</w:t>
      </w:r>
    </w:p>
    <w:p w:rsidR="00FD6485" w:rsidRPr="00B57BAA" w:rsidRDefault="00FD6485" w:rsidP="00774D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AA">
        <w:rPr>
          <w:rFonts w:ascii="Times New Roman" w:hAnsi="Times New Roman" w:cs="Times New Roman"/>
          <w:b/>
          <w:bCs/>
          <w:sz w:val="28"/>
          <w:szCs w:val="28"/>
        </w:rPr>
        <w:t>DDU Gorakhpur University, Gorakhpur</w:t>
      </w:r>
      <w:bookmarkStart w:id="0" w:name="_GoBack"/>
      <w:bookmarkEnd w:id="0"/>
    </w:p>
    <w:p w:rsidR="00774DD2" w:rsidRPr="007F7693" w:rsidRDefault="00774DD2" w:rsidP="00774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4E" w:rsidRPr="007F7693" w:rsidRDefault="00774DD2" w:rsidP="002C4B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 xml:space="preserve"> The department will organize </w:t>
      </w:r>
      <w:r w:rsidR="0087254E" w:rsidRPr="007F7693">
        <w:rPr>
          <w:rFonts w:ascii="Times New Roman" w:hAnsi="Times New Roman" w:cs="Times New Roman"/>
          <w:sz w:val="28"/>
          <w:szCs w:val="28"/>
        </w:rPr>
        <w:t>Activities/Seminars/Special Lecture on</w:t>
      </w:r>
      <w:r w:rsidRPr="007F7693">
        <w:rPr>
          <w:rFonts w:ascii="Times New Roman" w:hAnsi="Times New Roman" w:cs="Times New Roman"/>
          <w:sz w:val="28"/>
          <w:szCs w:val="28"/>
        </w:rPr>
        <w:t xml:space="preserve"> following dates:</w:t>
      </w:r>
    </w:p>
    <w:p w:rsidR="00FD6485" w:rsidRPr="007F7693" w:rsidRDefault="0087254E" w:rsidP="002C4B7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World Suicide Prevention Day (September 10)</w:t>
      </w:r>
    </w:p>
    <w:p w:rsidR="0087254E" w:rsidRPr="007F7693" w:rsidRDefault="0087254E" w:rsidP="002C4B7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World Mental Health Day (October 10)</w:t>
      </w:r>
    </w:p>
    <w:p w:rsidR="0087254E" w:rsidRPr="007F7693" w:rsidRDefault="0087254E" w:rsidP="002C4B7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World AIDS Day (December 1)</w:t>
      </w:r>
    </w:p>
    <w:p w:rsidR="0087254E" w:rsidRPr="007F7693" w:rsidRDefault="002C4B71" w:rsidP="002C4B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The department organizes</w:t>
      </w:r>
      <w:r w:rsidR="0087254E" w:rsidRPr="007F7693">
        <w:rPr>
          <w:rFonts w:ascii="Times New Roman" w:hAnsi="Times New Roman" w:cs="Times New Roman"/>
          <w:sz w:val="28"/>
          <w:szCs w:val="28"/>
        </w:rPr>
        <w:t xml:space="preserve"> Professor L.B.Tripathi Memorial Lecture</w:t>
      </w:r>
      <w:r w:rsidRPr="007F7693">
        <w:rPr>
          <w:rFonts w:ascii="Times New Roman" w:hAnsi="Times New Roman" w:cs="Times New Roman"/>
          <w:sz w:val="28"/>
          <w:szCs w:val="28"/>
        </w:rPr>
        <w:t xml:space="preserve"> each year</w:t>
      </w:r>
      <w:r w:rsidR="0087254E" w:rsidRPr="007F7693">
        <w:rPr>
          <w:rFonts w:ascii="Times New Roman" w:hAnsi="Times New Roman" w:cs="Times New Roman"/>
          <w:sz w:val="28"/>
          <w:szCs w:val="28"/>
        </w:rPr>
        <w:t xml:space="preserve"> on September 15</w:t>
      </w:r>
    </w:p>
    <w:p w:rsidR="0087254E" w:rsidRPr="007F7693" w:rsidRDefault="0087254E" w:rsidP="002C4B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Welcome and Farewell Cultural Events organized by PG Students</w:t>
      </w:r>
    </w:p>
    <w:p w:rsidR="0087254E" w:rsidRPr="007F7693" w:rsidRDefault="0087254E" w:rsidP="002C4B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Seminar presentation by Ph.D</w:t>
      </w:r>
      <w:r w:rsidR="0073539B" w:rsidRPr="007F7693">
        <w:rPr>
          <w:rFonts w:ascii="Times New Roman" w:hAnsi="Times New Roman" w:cs="Times New Roman"/>
          <w:sz w:val="28"/>
          <w:szCs w:val="28"/>
        </w:rPr>
        <w:t>.</w:t>
      </w:r>
      <w:r w:rsidRPr="007F7693">
        <w:rPr>
          <w:rFonts w:ascii="Times New Roman" w:hAnsi="Times New Roman" w:cs="Times New Roman"/>
          <w:sz w:val="28"/>
          <w:szCs w:val="28"/>
        </w:rPr>
        <w:t xml:space="preserve"> scholars</w:t>
      </w:r>
    </w:p>
    <w:p w:rsidR="0087254E" w:rsidRPr="007F7693" w:rsidRDefault="0087254E" w:rsidP="002C4B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 xml:space="preserve"> Invited Lectures/Webinars/Workshops with focus on Career Counseling; Research Methodology; Counseling Skills; Assessment and Testing</w:t>
      </w:r>
      <w:r w:rsidR="002C4B71" w:rsidRPr="007F7693">
        <w:rPr>
          <w:rFonts w:ascii="Times New Roman" w:hAnsi="Times New Roman" w:cs="Times New Roman"/>
          <w:sz w:val="28"/>
          <w:szCs w:val="28"/>
        </w:rPr>
        <w:t>will be organized</w:t>
      </w:r>
      <w:r w:rsidR="007F7693">
        <w:rPr>
          <w:rFonts w:ascii="Times New Roman" w:hAnsi="Times New Roman" w:cs="Times New Roman"/>
          <w:sz w:val="28"/>
          <w:szCs w:val="28"/>
        </w:rPr>
        <w:t xml:space="preserve"> regularly</w:t>
      </w:r>
      <w:r w:rsidR="002C4B71" w:rsidRPr="007F7693">
        <w:rPr>
          <w:rFonts w:ascii="Times New Roman" w:hAnsi="Times New Roman" w:cs="Times New Roman"/>
          <w:sz w:val="28"/>
          <w:szCs w:val="28"/>
        </w:rPr>
        <w:t>.</w:t>
      </w:r>
    </w:p>
    <w:p w:rsidR="0036027D" w:rsidRPr="007F7693" w:rsidRDefault="0036027D" w:rsidP="002C4B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UG, CBCS Program under NEP-2020 will be implemented this year</w:t>
      </w:r>
    </w:p>
    <w:p w:rsidR="0036027D" w:rsidRPr="007F7693" w:rsidRDefault="0036027D" w:rsidP="002C4B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93">
        <w:rPr>
          <w:rFonts w:ascii="Times New Roman" w:hAnsi="Times New Roman" w:cs="Times New Roman"/>
          <w:sz w:val="28"/>
          <w:szCs w:val="28"/>
        </w:rPr>
        <w:t>SWASTI Psychological counselling Center</w:t>
      </w:r>
      <w:r w:rsidR="00DA6420" w:rsidRPr="007F7693">
        <w:rPr>
          <w:rFonts w:ascii="Times New Roman" w:hAnsi="Times New Roman" w:cs="Times New Roman"/>
          <w:sz w:val="28"/>
          <w:szCs w:val="28"/>
        </w:rPr>
        <w:t xml:space="preserve"> in the department is being </w:t>
      </w:r>
      <w:proofErr w:type="gramStart"/>
      <w:r w:rsidR="00DA6420" w:rsidRPr="007F7693">
        <w:rPr>
          <w:rFonts w:ascii="Times New Roman" w:hAnsi="Times New Roman" w:cs="Times New Roman"/>
          <w:sz w:val="28"/>
          <w:szCs w:val="28"/>
        </w:rPr>
        <w:t>functional  this</w:t>
      </w:r>
      <w:proofErr w:type="gramEnd"/>
      <w:r w:rsidR="00DA6420" w:rsidRPr="007F7693">
        <w:rPr>
          <w:rFonts w:ascii="Times New Roman" w:hAnsi="Times New Roman" w:cs="Times New Roman"/>
          <w:sz w:val="28"/>
          <w:szCs w:val="28"/>
        </w:rPr>
        <w:t xml:space="preserve"> year</w:t>
      </w:r>
      <w:r w:rsidR="001A1D3E">
        <w:rPr>
          <w:rFonts w:ascii="Times New Roman" w:hAnsi="Times New Roman" w:cs="Times New Roman"/>
          <w:sz w:val="28"/>
          <w:szCs w:val="28"/>
        </w:rPr>
        <w:t>.</w:t>
      </w:r>
    </w:p>
    <w:p w:rsidR="008F3A32" w:rsidRPr="0087254E" w:rsidRDefault="008F3A32" w:rsidP="0073539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485" w:rsidRDefault="00FD6485"/>
    <w:sectPr w:rsidR="00FD6485" w:rsidSect="006B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209"/>
    <w:multiLevelType w:val="hybridMultilevel"/>
    <w:tmpl w:val="F312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66EAF"/>
    <w:multiLevelType w:val="hybridMultilevel"/>
    <w:tmpl w:val="F1CC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485"/>
    <w:rsid w:val="001A1D3E"/>
    <w:rsid w:val="001B1891"/>
    <w:rsid w:val="002C4B71"/>
    <w:rsid w:val="0036027D"/>
    <w:rsid w:val="004C2662"/>
    <w:rsid w:val="006B71C2"/>
    <w:rsid w:val="0073539B"/>
    <w:rsid w:val="00774DD2"/>
    <w:rsid w:val="007F7693"/>
    <w:rsid w:val="0087254E"/>
    <w:rsid w:val="008F3A32"/>
    <w:rsid w:val="00B57BAA"/>
    <w:rsid w:val="00B60FF0"/>
    <w:rsid w:val="00DA6420"/>
    <w:rsid w:val="00E30EE6"/>
    <w:rsid w:val="00FD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8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2021-10-13T14:36:00Z</dcterms:created>
  <dcterms:modified xsi:type="dcterms:W3CDTF">2021-10-13T14:36:00Z</dcterms:modified>
</cp:coreProperties>
</file>