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81" w:rsidRPr="00897881" w:rsidRDefault="00897881" w:rsidP="00897881">
      <w:pPr>
        <w:jc w:val="center"/>
        <w:rPr>
          <w:b/>
          <w:sz w:val="32"/>
        </w:rPr>
      </w:pPr>
      <w:r w:rsidRPr="00B46B2F">
        <w:rPr>
          <w:b/>
          <w:sz w:val="32"/>
        </w:rPr>
        <w:t>Department of Philosophy</w:t>
      </w:r>
    </w:p>
    <w:p w:rsidR="00DC3B2C" w:rsidRDefault="00897881" w:rsidP="00897881">
      <w:pPr>
        <w:jc w:val="center"/>
        <w:rPr>
          <w:rFonts w:ascii="Helvetica" w:hAnsi="Helvetica" w:cs="Helvetica"/>
          <w:sz w:val="21"/>
          <w:szCs w:val="15"/>
          <w:shd w:val="clear" w:color="auto" w:fill="E4E4FF"/>
        </w:rPr>
      </w:pPr>
      <w:r w:rsidRPr="00897881">
        <w:rPr>
          <w:rFonts w:ascii="Helvetica" w:hAnsi="Helvetica" w:cs="Helvetica"/>
          <w:sz w:val="21"/>
          <w:szCs w:val="15"/>
          <w:shd w:val="clear" w:color="auto" w:fill="E4E4FF"/>
        </w:rPr>
        <w:t>5 Years Master Plan</w:t>
      </w:r>
    </w:p>
    <w:p w:rsidR="00EB1E30" w:rsidRPr="00EB1E30" w:rsidRDefault="00EB1E30" w:rsidP="00D041F7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में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एक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प्रोफेसरए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एक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एसोसिएटप्रोफेसर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तथा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दो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असिस्टेंटप्रोफेसर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आवश्यकता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है</w:t>
      </w:r>
      <w:proofErr w:type="spellEnd"/>
      <w:r w:rsidRPr="00EB1E30">
        <w:rPr>
          <w:rFonts w:ascii="Nirmala UI" w:hAnsi="Nirmala UI" w:cs="Nirmala UI"/>
          <w:sz w:val="24"/>
        </w:rPr>
        <w:t>।</w:t>
      </w:r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अतः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उक्त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पदों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को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स्वीकृत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करने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हेतु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कार्यवाही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करें</w:t>
      </w:r>
      <w:proofErr w:type="spellEnd"/>
      <w:r w:rsidRPr="00EB1E30">
        <w:rPr>
          <w:rFonts w:ascii="Nirmala UI" w:hAnsi="Nirmala UI" w:cs="Nirmala UI"/>
          <w:sz w:val="24"/>
        </w:rPr>
        <w:t>।</w:t>
      </w:r>
    </w:p>
    <w:p w:rsidR="00EB1E30" w:rsidRPr="00EB1E30" w:rsidRDefault="00EB1E30" w:rsidP="00D041F7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को</w:t>
      </w:r>
      <w:proofErr w:type="spellEnd"/>
      <w:r w:rsidRPr="00EB1E30">
        <w:rPr>
          <w:sz w:val="24"/>
        </w:rPr>
        <w:t xml:space="preserve"> </w:t>
      </w:r>
      <w:r w:rsidRPr="00EB1E30">
        <w:rPr>
          <w:rFonts w:ascii="Nirmala UI" w:hAnsi="Nirmala UI" w:cs="Nirmala UI"/>
          <w:sz w:val="24"/>
        </w:rPr>
        <w:t>डी</w:t>
      </w:r>
      <w:r w:rsidRPr="00EB1E30">
        <w:rPr>
          <w:sz w:val="24"/>
        </w:rPr>
        <w:t>0</w:t>
      </w:r>
      <w:r w:rsidRPr="00EB1E30">
        <w:rPr>
          <w:rFonts w:ascii="Nirmala UI" w:hAnsi="Nirmala UI" w:cs="Nirmala UI"/>
          <w:sz w:val="24"/>
        </w:rPr>
        <w:t>एस</w:t>
      </w:r>
      <w:r w:rsidRPr="00EB1E30">
        <w:rPr>
          <w:sz w:val="24"/>
        </w:rPr>
        <w:t>0</w:t>
      </w:r>
      <w:r w:rsidRPr="00EB1E30">
        <w:rPr>
          <w:rFonts w:ascii="Nirmala UI" w:hAnsi="Nirmala UI" w:cs="Nirmala UI"/>
          <w:sz w:val="24"/>
        </w:rPr>
        <w:t>ए</w:t>
      </w:r>
      <w:r w:rsidRPr="00EB1E30">
        <w:rPr>
          <w:sz w:val="24"/>
        </w:rPr>
        <w:t xml:space="preserve">0 </w:t>
      </w: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रूप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में</w:t>
      </w:r>
      <w:proofErr w:type="spellEnd"/>
      <w:r w:rsidRPr="00EB1E30">
        <w:rPr>
          <w:sz w:val="24"/>
        </w:rPr>
        <w:t xml:space="preserve">  </w:t>
      </w:r>
      <w:proofErr w:type="spellStart"/>
      <w:r w:rsidRPr="00EB1E30">
        <w:rPr>
          <w:rFonts w:ascii="Nirmala UI" w:hAnsi="Nirmala UI" w:cs="Nirmala UI"/>
          <w:sz w:val="24"/>
        </w:rPr>
        <w:t>उच्चीकृत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करने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लिए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प्रयास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जारी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है</w:t>
      </w:r>
      <w:proofErr w:type="spellEnd"/>
      <w:r w:rsidRPr="00EB1E30">
        <w:rPr>
          <w:rFonts w:ascii="Nirmala UI" w:hAnsi="Nirmala UI" w:cs="Nirmala UI"/>
          <w:sz w:val="24"/>
        </w:rPr>
        <w:t>।</w:t>
      </w:r>
    </w:p>
    <w:p w:rsidR="00EB1E30" w:rsidRPr="00EB1E30" w:rsidRDefault="00EB1E30" w:rsidP="00D041F7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proofErr w:type="spellStart"/>
      <w:r w:rsidRPr="00EB1E30">
        <w:rPr>
          <w:rFonts w:ascii="Nirmala UI" w:hAnsi="Nirmala UI" w:cs="Nirmala UI"/>
          <w:sz w:val="24"/>
        </w:rPr>
        <w:t>दर्शनशास्त्र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में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स्मार्ट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क्लास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प्रदान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करने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व्यवस्था</w:t>
      </w:r>
      <w:proofErr w:type="spellEnd"/>
      <w:r w:rsidRPr="00EB1E30">
        <w:rPr>
          <w:rFonts w:ascii="Nirmala UI" w:hAnsi="Nirmala UI" w:cs="Nirmala UI"/>
          <w:sz w:val="24"/>
        </w:rPr>
        <w:t>।</w:t>
      </w:r>
    </w:p>
    <w:p w:rsidR="00EB1E30" w:rsidRPr="00EB1E30" w:rsidRDefault="00EB1E30" w:rsidP="00D041F7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proofErr w:type="spellStart"/>
      <w:r w:rsidRPr="00EB1E30">
        <w:rPr>
          <w:rFonts w:ascii="Nirmala UI" w:hAnsi="Nirmala UI" w:cs="Nirmala UI"/>
          <w:sz w:val="24"/>
        </w:rPr>
        <w:t>विभागीय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ग्रंथाआलय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में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पुस्तकों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क्रय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हेतु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आर्थिक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सहायता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आवश्यकता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है</w:t>
      </w:r>
      <w:proofErr w:type="spellEnd"/>
      <w:r w:rsidRPr="00EB1E30">
        <w:rPr>
          <w:rFonts w:ascii="Nirmala UI" w:hAnsi="Nirmala UI" w:cs="Nirmala UI"/>
          <w:sz w:val="24"/>
        </w:rPr>
        <w:t>।</w:t>
      </w:r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जिससे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कि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जिससे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कि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पुस्तकालय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उपकरणों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सहित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सुसज्जित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हो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सके</w:t>
      </w:r>
      <w:proofErr w:type="spellEnd"/>
      <w:r w:rsidRPr="00EB1E30">
        <w:rPr>
          <w:rFonts w:ascii="Nirmala UI" w:hAnsi="Nirmala UI" w:cs="Nirmala UI"/>
          <w:sz w:val="24"/>
        </w:rPr>
        <w:t>।</w:t>
      </w:r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जिससे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विद्यार्थी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और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शोधार्थी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लाभान्वित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हो</w:t>
      </w:r>
      <w:proofErr w:type="spellEnd"/>
      <w:r w:rsidRPr="00EB1E30">
        <w:rPr>
          <w:sz w:val="24"/>
        </w:rPr>
        <w:t xml:space="preserve"> </w:t>
      </w:r>
      <w:r w:rsidRPr="00EB1E30">
        <w:rPr>
          <w:rFonts w:ascii="Nirmala UI" w:hAnsi="Nirmala UI" w:cs="Nirmala UI"/>
          <w:sz w:val="24"/>
        </w:rPr>
        <w:t>।</w:t>
      </w:r>
    </w:p>
    <w:p w:rsidR="00897881" w:rsidRPr="00EB1E30" w:rsidRDefault="00EB1E30" w:rsidP="00D041F7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लिए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एक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स्वतंत्रभवन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की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आवश्यकता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है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जो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विभाग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विकास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के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दृष्टिकोण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से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आवश्यक</w:t>
      </w:r>
      <w:proofErr w:type="spellEnd"/>
      <w:r w:rsidRPr="00EB1E30">
        <w:rPr>
          <w:sz w:val="24"/>
        </w:rPr>
        <w:t xml:space="preserve"> </w:t>
      </w:r>
      <w:proofErr w:type="spellStart"/>
      <w:r w:rsidRPr="00EB1E30">
        <w:rPr>
          <w:rFonts w:ascii="Nirmala UI" w:hAnsi="Nirmala UI" w:cs="Nirmala UI"/>
          <w:sz w:val="24"/>
        </w:rPr>
        <w:t>है</w:t>
      </w:r>
      <w:proofErr w:type="spellEnd"/>
      <w:r w:rsidRPr="00EB1E30">
        <w:rPr>
          <w:rFonts w:ascii="Nirmala UI" w:hAnsi="Nirmala UI" w:cs="Nirmala UI"/>
          <w:sz w:val="24"/>
        </w:rPr>
        <w:t>।</w:t>
      </w:r>
    </w:p>
    <w:sectPr w:rsidR="00897881" w:rsidRPr="00EB1E30" w:rsidSect="00D041F7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F74"/>
    <w:multiLevelType w:val="hybridMultilevel"/>
    <w:tmpl w:val="108E8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71292"/>
    <w:multiLevelType w:val="hybridMultilevel"/>
    <w:tmpl w:val="185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881"/>
    <w:rsid w:val="00897881"/>
    <w:rsid w:val="00D041F7"/>
    <w:rsid w:val="00DC3B2C"/>
    <w:rsid w:val="00E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2021-10-27T09:36:00Z</dcterms:created>
  <dcterms:modified xsi:type="dcterms:W3CDTF">2021-10-27T09:58:00Z</dcterms:modified>
</cp:coreProperties>
</file>