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A736" w14:textId="777FF10D" w:rsidR="009D2C47" w:rsidRDefault="00A324E9">
      <w:pPr>
        <w:rPr>
          <w:lang w:val="en-US"/>
        </w:rPr>
      </w:pPr>
      <w:r>
        <w:rPr>
          <w:lang w:val="en-US"/>
        </w:rPr>
        <w:t>Number of programme and courses</w:t>
      </w:r>
    </w:p>
    <w:p w14:paraId="024F7CDB" w14:textId="7F6676AB" w:rsidR="00A324E9" w:rsidRDefault="00A324E9" w:rsidP="00A32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B.Sc. in Zoology</w:t>
      </w:r>
    </w:p>
    <w:p w14:paraId="18E38033" w14:textId="7EC3CA5A" w:rsidR="00A324E9" w:rsidRDefault="00A324E9" w:rsidP="00A32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M.Sc. in Zoology</w:t>
      </w:r>
    </w:p>
    <w:p w14:paraId="3836DB14" w14:textId="037B217E" w:rsidR="00A324E9" w:rsidRDefault="00A324E9" w:rsidP="00A32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M.Sc. in Environmental Science</w:t>
      </w:r>
    </w:p>
    <w:p w14:paraId="25C097DF" w14:textId="41256549" w:rsidR="00A324E9" w:rsidRDefault="00A324E9" w:rsidP="00A32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Ph.D. in Zoology</w:t>
      </w:r>
    </w:p>
    <w:p w14:paraId="52AB8852" w14:textId="6CEC03DD" w:rsidR="00A324E9" w:rsidRPr="00A324E9" w:rsidRDefault="00A324E9" w:rsidP="00A324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Ph.D. in Environmental Science</w:t>
      </w:r>
    </w:p>
    <w:sectPr w:rsidR="00A324E9" w:rsidRPr="00A3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EA5"/>
    <w:multiLevelType w:val="hybridMultilevel"/>
    <w:tmpl w:val="8A765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7"/>
    <w:rsid w:val="009D2C47"/>
    <w:rsid w:val="00A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B24C"/>
  <w15:chartTrackingRefBased/>
  <w15:docId w15:val="{F9646B25-4416-45FD-B126-EAB9D82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2</cp:revision>
  <dcterms:created xsi:type="dcterms:W3CDTF">2021-10-16T07:44:00Z</dcterms:created>
  <dcterms:modified xsi:type="dcterms:W3CDTF">2021-10-16T07:46:00Z</dcterms:modified>
</cp:coreProperties>
</file>